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36C0" w14:textId="77777777" w:rsidR="00811B0F" w:rsidRPr="00244967" w:rsidRDefault="00244967">
      <w:r w:rsidRPr="00244967">
        <w:t>I.6.</w:t>
      </w:r>
      <w:hyperlink r:id="rId5" w:tgtFrame="_self" w:history="1">
        <w:r w:rsidRPr="00244967">
          <w:rPr>
            <w:rStyle w:val="Hiperhivatkozs"/>
            <w:color w:val="auto"/>
          </w:rPr>
          <w:t xml:space="preserve"> A szerv irányítása, felügyelete ellenőrzése alatt álló közfeladatot ellátó szerv</w:t>
        </w:r>
      </w:hyperlink>
    </w:p>
    <w:p w14:paraId="2FAE5126" w14:textId="77777777" w:rsidR="00811B0F" w:rsidRDefault="00811B0F" w:rsidP="00811B0F">
      <w:pPr>
        <w:tabs>
          <w:tab w:val="left" w:pos="3686"/>
          <w:tab w:val="left" w:pos="6521"/>
        </w:tabs>
      </w:pPr>
    </w:p>
    <w:p w14:paraId="4D6BD9C6" w14:textId="77777777" w:rsidR="00244967" w:rsidRDefault="00244967" w:rsidP="00244967">
      <w:pPr>
        <w:pStyle w:val="Listaszerbekezds"/>
        <w:numPr>
          <w:ilvl w:val="0"/>
          <w:numId w:val="1"/>
        </w:numPr>
        <w:tabs>
          <w:tab w:val="left" w:pos="3686"/>
          <w:tab w:val="left" w:pos="6521"/>
        </w:tabs>
      </w:pPr>
      <w:r>
        <w:t>Integrált Szociális Intézmény</w:t>
      </w:r>
    </w:p>
    <w:p w14:paraId="3D8E58E5" w14:textId="0072E0A1" w:rsidR="00244967" w:rsidRDefault="00244967" w:rsidP="00244967">
      <w:pPr>
        <w:pStyle w:val="Listaszerbekezds"/>
        <w:numPr>
          <w:ilvl w:val="0"/>
          <w:numId w:val="1"/>
        </w:numPr>
        <w:tabs>
          <w:tab w:val="left" w:pos="3686"/>
          <w:tab w:val="left" w:pos="6521"/>
        </w:tabs>
      </w:pPr>
      <w:r>
        <w:t>Zalasze</w:t>
      </w:r>
      <w:r w:rsidR="00A608E0">
        <w:t>n</w:t>
      </w:r>
      <w:r>
        <w:t xml:space="preserve">tlászlói </w:t>
      </w:r>
      <w:r w:rsidR="00A608E0">
        <w:t>Makovecz Imre</w:t>
      </w:r>
      <w:r>
        <w:t xml:space="preserve"> Óvoda-</w:t>
      </w:r>
      <w:r w:rsidR="00A608E0">
        <w:t>b</w:t>
      </w:r>
      <w:r>
        <w:t>ölcsőde</w:t>
      </w:r>
    </w:p>
    <w:sectPr w:rsidR="00244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23C37"/>
    <w:multiLevelType w:val="hybridMultilevel"/>
    <w:tmpl w:val="C54CA6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0F"/>
    <w:rsid w:val="00244967"/>
    <w:rsid w:val="00452C47"/>
    <w:rsid w:val="00811B0F"/>
    <w:rsid w:val="00A608E0"/>
    <w:rsid w:val="00A961BB"/>
    <w:rsid w:val="00CF4692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A44E"/>
  <w15:chartTrackingRefBased/>
  <w15:docId w15:val="{BC083CA8-C377-4C22-B96D-61FD7BE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4496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4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jhartyan.hu/felugyelet_alatti_szerv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207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Türje Község</dc:creator>
  <cp:keywords/>
  <dc:description/>
  <cp:lastModifiedBy>Önkormányzata Zalaszentlászló Község</cp:lastModifiedBy>
  <cp:revision>3</cp:revision>
  <dcterms:created xsi:type="dcterms:W3CDTF">2025-11-26T12:49:00Z</dcterms:created>
  <dcterms:modified xsi:type="dcterms:W3CDTF">2025-11-26T14:16:00Z</dcterms:modified>
</cp:coreProperties>
</file>